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11"/>
        <w:tblW w:w="15859" w:type="dxa"/>
        <w:tblLook w:val="04A0" w:firstRow="1" w:lastRow="0" w:firstColumn="1" w:lastColumn="0" w:noHBand="0" w:noVBand="1"/>
      </w:tblPr>
      <w:tblGrid>
        <w:gridCol w:w="1383"/>
        <w:gridCol w:w="2525"/>
        <w:gridCol w:w="3660"/>
        <w:gridCol w:w="8256"/>
        <w:gridCol w:w="35"/>
      </w:tblGrid>
      <w:tr w:rsidR="009468A1" w:rsidRPr="00B16D46" w:rsidTr="00B16D46">
        <w:tc>
          <w:tcPr>
            <w:tcW w:w="1383" w:type="dxa"/>
            <w:shd w:val="clear" w:color="auto" w:fill="FFC000"/>
          </w:tcPr>
          <w:p w:rsidR="009468A1" w:rsidRPr="00B16D46" w:rsidRDefault="00B16D46" w:rsidP="00B1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  <w:proofErr w:type="spellEnd"/>
            <w:r w:rsidR="009468A1"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, 11.05.</w:t>
            </w:r>
          </w:p>
        </w:tc>
        <w:tc>
          <w:tcPr>
            <w:tcW w:w="2525" w:type="dxa"/>
            <w:shd w:val="clear" w:color="auto" w:fill="FFC000"/>
          </w:tcPr>
          <w:p w:rsidR="009468A1" w:rsidRPr="00B16D46" w:rsidRDefault="00B16D46" w:rsidP="00B1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Lektors</w:t>
            </w:r>
            <w:proofErr w:type="spellEnd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  <w:proofErr w:type="spellEnd"/>
          </w:p>
        </w:tc>
        <w:tc>
          <w:tcPr>
            <w:tcW w:w="3660" w:type="dxa"/>
            <w:shd w:val="clear" w:color="auto" w:fill="FFC000"/>
          </w:tcPr>
          <w:p w:rsidR="009468A1" w:rsidRPr="00B16D46" w:rsidRDefault="00B16D46" w:rsidP="00B1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Tēma</w:t>
            </w:r>
            <w:proofErr w:type="spellEnd"/>
          </w:p>
        </w:tc>
        <w:tc>
          <w:tcPr>
            <w:tcW w:w="8291" w:type="dxa"/>
            <w:gridSpan w:val="2"/>
            <w:shd w:val="clear" w:color="auto" w:fill="FFC000"/>
          </w:tcPr>
          <w:p w:rsidR="009468A1" w:rsidRPr="00B16D46" w:rsidRDefault="00B16D46" w:rsidP="00B1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Saite</w:t>
            </w:r>
            <w:proofErr w:type="spellEnd"/>
          </w:p>
        </w:tc>
      </w:tr>
      <w:tr w:rsidR="009468A1" w:rsidRPr="00B16D46" w:rsidTr="00B16D46">
        <w:tc>
          <w:tcPr>
            <w:tcW w:w="1383" w:type="dxa"/>
            <w:shd w:val="clear" w:color="auto" w:fill="C5E0B3" w:themeFill="accent6" w:themeFillTint="66"/>
          </w:tcPr>
          <w:p w:rsidR="009468A1" w:rsidRPr="00B16D46" w:rsidRDefault="00B16D46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 w:rsidR="009468A1" w:rsidRPr="00B16D4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525" w:type="dxa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Kees</w:t>
            </w:r>
            <w:proofErr w:type="spellEnd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Schipper</w:t>
            </w:r>
            <w:proofErr w:type="spellEnd"/>
            <w:r w:rsidRPr="00B16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AERES Dronten, the Netherlands</w:t>
            </w:r>
          </w:p>
        </w:tc>
        <w:tc>
          <w:tcPr>
            <w:tcW w:w="3660" w:type="dxa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eastAsia="Times New Roman" w:hAnsi="Times New Roman" w:cs="Times New Roman"/>
                <w:sz w:val="24"/>
              </w:rPr>
              <w:t>The complex and shifting triangular relationship between the EU, US and China</w:t>
            </w:r>
          </w:p>
        </w:tc>
        <w:tc>
          <w:tcPr>
            <w:tcW w:w="8291" w:type="dxa"/>
            <w:gridSpan w:val="2"/>
            <w:vMerge w:val="restart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  <w:r w:rsidRPr="00B16D46"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  <w:t>Join Zoom Meeting</w:t>
            </w:r>
          </w:p>
          <w:p w:rsidR="009468A1" w:rsidRPr="00B16D46" w:rsidRDefault="00194C85" w:rsidP="00B16D46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  <w:hyperlink r:id="rId6" w:history="1">
              <w:r w:rsidR="009468A1" w:rsidRPr="00B16D4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https://zoom.us/j/97588633720?pwd=N1hmazFxWHorTTAveGlNV1hSRmhrUT09</w:t>
              </w:r>
            </w:hyperlink>
          </w:p>
          <w:p w:rsidR="009468A1" w:rsidRPr="00B16D46" w:rsidRDefault="009468A1" w:rsidP="00B16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68A1" w:rsidRPr="00B16D46" w:rsidTr="00B16D46">
        <w:tc>
          <w:tcPr>
            <w:tcW w:w="1383" w:type="dxa"/>
            <w:shd w:val="clear" w:color="auto" w:fill="C5E0B3" w:themeFill="accent6" w:themeFillTint="66"/>
          </w:tcPr>
          <w:p w:rsidR="009468A1" w:rsidRPr="00B16D46" w:rsidRDefault="00B16D46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9468A1" w:rsidRPr="00B16D4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525" w:type="dxa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Vanya </w:t>
            </w: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Semeonova</w:t>
            </w:r>
            <w:proofErr w:type="spellEnd"/>
            <w:r w:rsidRPr="00B16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Wageningen</w:t>
            </w:r>
            <w:proofErr w:type="spellEnd"/>
            <w:r w:rsidRPr="00B1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University&amp;Research</w:t>
            </w:r>
            <w:proofErr w:type="spellEnd"/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, the Netherlands</w:t>
            </w:r>
          </w:p>
        </w:tc>
        <w:tc>
          <w:tcPr>
            <w:tcW w:w="3660" w:type="dxa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Vision for </w:t>
            </w:r>
            <w:r w:rsidR="00173007"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ducation, </w:t>
            </w:r>
            <w:r w:rsidR="00173007"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esearch and </w:t>
            </w:r>
            <w:r w:rsidR="00173007"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alue </w:t>
            </w:r>
            <w:r w:rsidR="00173007"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reation </w:t>
            </w:r>
            <w:r w:rsidR="00173007"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owards </w:t>
            </w:r>
            <w:r w:rsidR="00173007"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ey </w:t>
            </w:r>
            <w:r w:rsidR="00173007"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ocietal </w:t>
            </w:r>
            <w:r w:rsidR="00173007"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B16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ransitions</w:t>
            </w:r>
          </w:p>
        </w:tc>
        <w:tc>
          <w:tcPr>
            <w:tcW w:w="8291" w:type="dxa"/>
            <w:gridSpan w:val="2"/>
            <w:vMerge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A1" w:rsidRPr="00B16D46" w:rsidTr="00B16D46">
        <w:tc>
          <w:tcPr>
            <w:tcW w:w="1383" w:type="dxa"/>
            <w:shd w:val="clear" w:color="auto" w:fill="C5E0B3" w:themeFill="accent6" w:themeFillTint="66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D46" w:rsidRPr="00B1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16D46" w:rsidRPr="00B16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25" w:type="dxa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 w:rsidRPr="00B16D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B16D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Challenges and benefits of present times in education and research</w:t>
            </w:r>
            <w:r w:rsidRPr="00B16D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Moderator: Vineta Tetere</w:t>
            </w:r>
          </w:p>
        </w:tc>
        <w:tc>
          <w:tcPr>
            <w:tcW w:w="3660" w:type="dxa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Main points of to be discussed:</w:t>
            </w:r>
          </w:p>
          <w:p w:rsidR="009468A1" w:rsidRPr="00B16D46" w:rsidRDefault="009468A1" w:rsidP="00B16D46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Online, offline, blended lectures</w:t>
            </w:r>
          </w:p>
          <w:p w:rsidR="009468A1" w:rsidRPr="00B16D46" w:rsidRDefault="009468A1" w:rsidP="00B16D46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What platform(s) is(are) used</w:t>
            </w:r>
          </w:p>
          <w:p w:rsidR="009468A1" w:rsidRPr="00B16D46" w:rsidRDefault="009468A1" w:rsidP="00B16D46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Innovations/changes implemented</w:t>
            </w:r>
          </w:p>
          <w:p w:rsidR="009468A1" w:rsidRPr="00B16D46" w:rsidRDefault="009468A1" w:rsidP="00B16D46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Values/activities to stay</w:t>
            </w:r>
          </w:p>
          <w:p w:rsidR="009468A1" w:rsidRPr="00B16D46" w:rsidRDefault="009468A1" w:rsidP="00B16D46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Lessons learned</w:t>
            </w:r>
          </w:p>
        </w:tc>
        <w:tc>
          <w:tcPr>
            <w:tcW w:w="8291" w:type="dxa"/>
            <w:gridSpan w:val="2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</w:p>
          <w:p w:rsidR="009468A1" w:rsidRPr="00B16D46" w:rsidRDefault="00194C85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68A1" w:rsidRPr="00B16D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https://zoom.us/j/95986526677?pwd=Skxrc2Z6ZzAzMzhSTXk1am5rSVoxdz09</w:t>
              </w:r>
            </w:hyperlink>
            <w:r w:rsidR="009468A1" w:rsidRPr="00B1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8A1" w:rsidRPr="00B16D46" w:rsidTr="00B16D46">
        <w:trPr>
          <w:gridAfter w:val="1"/>
          <w:wAfter w:w="35" w:type="dxa"/>
        </w:trPr>
        <w:tc>
          <w:tcPr>
            <w:tcW w:w="7568" w:type="dxa"/>
            <w:gridSpan w:val="3"/>
            <w:shd w:val="clear" w:color="auto" w:fill="FFC000" w:themeFill="accent4"/>
          </w:tcPr>
          <w:p w:rsidR="009468A1" w:rsidRPr="00B16D46" w:rsidRDefault="00B16D46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Trešdiena</w:t>
            </w:r>
            <w:proofErr w:type="spellEnd"/>
            <w:r w:rsidR="009468A1"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, 12.05.</w:t>
            </w:r>
          </w:p>
        </w:tc>
        <w:tc>
          <w:tcPr>
            <w:tcW w:w="8256" w:type="dxa"/>
            <w:shd w:val="clear" w:color="auto" w:fill="FFC000" w:themeFill="accent4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A1" w:rsidRPr="00B16D46" w:rsidTr="00B16D46">
        <w:tc>
          <w:tcPr>
            <w:tcW w:w="1383" w:type="dxa"/>
            <w:shd w:val="clear" w:color="auto" w:fill="C5E0B3" w:themeFill="accent6" w:themeFillTint="66"/>
          </w:tcPr>
          <w:p w:rsidR="009468A1" w:rsidRPr="00B16D46" w:rsidRDefault="00B16D46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68A1" w:rsidRPr="00B16D46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68A1" w:rsidRPr="00B16D4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525" w:type="dxa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Katerina </w:t>
            </w: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Volkava</w:t>
            </w:r>
            <w:proofErr w:type="spellEnd"/>
            <w:r w:rsidRPr="00B16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Mogilev State University of Food Processing, Belarus</w:t>
            </w:r>
          </w:p>
        </w:tc>
        <w:tc>
          <w:tcPr>
            <w:tcW w:w="3660" w:type="dxa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development of the Sustainable Coffee of Mc Donald's company </w:t>
            </w:r>
          </w:p>
        </w:tc>
        <w:tc>
          <w:tcPr>
            <w:tcW w:w="8291" w:type="dxa"/>
            <w:gridSpan w:val="2"/>
            <w:vMerge w:val="restart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</w:p>
          <w:p w:rsidR="009468A1" w:rsidRPr="00B16D46" w:rsidRDefault="009468A1" w:rsidP="00B16D46">
            <w:pPr>
              <w:ind w:firstLine="229"/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  <w:r w:rsidRPr="00B16D46"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  <w:t>Join Zoom Meeting</w:t>
            </w:r>
          </w:p>
          <w:p w:rsidR="009468A1" w:rsidRPr="00B16D46" w:rsidRDefault="00194C85" w:rsidP="00B16D46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  <w:hyperlink r:id="rId8" w:history="1">
              <w:r w:rsidR="009468A1" w:rsidRPr="00B16D4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https://zoom.us/j/91351698057?pwd=amJpS1Z0dCtZc3E5cHZrRmNVdm51QT09</w:t>
              </w:r>
            </w:hyperlink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v-LV"/>
              </w:rPr>
            </w:pPr>
          </w:p>
          <w:p w:rsidR="009468A1" w:rsidRPr="00B16D46" w:rsidRDefault="009468A1" w:rsidP="00B16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9468A1" w:rsidRPr="00B16D46" w:rsidTr="00B16D46">
        <w:tc>
          <w:tcPr>
            <w:tcW w:w="1383" w:type="dxa"/>
            <w:shd w:val="clear" w:color="auto" w:fill="C5E0B3" w:themeFill="accent6" w:themeFillTint="66"/>
          </w:tcPr>
          <w:p w:rsidR="009468A1" w:rsidRPr="00B16D46" w:rsidRDefault="00B16D46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9468A1" w:rsidRPr="00B16D4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525" w:type="dxa"/>
          </w:tcPr>
          <w:p w:rsidR="009468A1" w:rsidRPr="00B16D46" w:rsidRDefault="009468A1" w:rsidP="00B1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>Bartosz</w:t>
            </w:r>
            <w:proofErr w:type="spellEnd"/>
            <w:r w:rsidRPr="00B1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Mickiewicz</w:t>
            </w:r>
          </w:p>
          <w:p w:rsidR="009468A1" w:rsidRPr="00B16D46" w:rsidRDefault="009468A1" w:rsidP="00B1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6">
              <w:rPr>
                <w:rFonts w:ascii="Times New Roman" w:hAnsi="Times New Roman" w:cs="Times New Roman"/>
                <w:sz w:val="24"/>
                <w:szCs w:val="24"/>
              </w:rPr>
              <w:t>West Pomeranian University of Technologies in Szczecin, Poland</w:t>
            </w:r>
          </w:p>
        </w:tc>
        <w:tc>
          <w:tcPr>
            <w:tcW w:w="3660" w:type="dxa"/>
          </w:tcPr>
          <w:p w:rsidR="009468A1" w:rsidRPr="00B16D46" w:rsidRDefault="009468A1" w:rsidP="00B16D46">
            <w:pPr>
              <w:pStyle w:val="NormalWeb"/>
              <w:rPr>
                <w:color w:val="000000"/>
              </w:rPr>
            </w:pPr>
            <w:r w:rsidRPr="00B16D46">
              <w:rPr>
                <w:color w:val="000000"/>
              </w:rPr>
              <w:t xml:space="preserve">Role and meaning of Polish </w:t>
            </w:r>
            <w:r w:rsidR="00173007" w:rsidRPr="00B16D46">
              <w:rPr>
                <w:color w:val="000000"/>
              </w:rPr>
              <w:t>A</w:t>
            </w:r>
            <w:r w:rsidRPr="00B16D46">
              <w:rPr>
                <w:color w:val="000000"/>
              </w:rPr>
              <w:t>griculture in EU Common Agricultural Policy</w:t>
            </w:r>
          </w:p>
        </w:tc>
        <w:tc>
          <w:tcPr>
            <w:tcW w:w="8291" w:type="dxa"/>
            <w:gridSpan w:val="2"/>
            <w:vMerge/>
          </w:tcPr>
          <w:p w:rsidR="009468A1" w:rsidRPr="00B16D46" w:rsidRDefault="009468A1" w:rsidP="00B16D46">
            <w:pPr>
              <w:pStyle w:val="NormalWeb"/>
              <w:rPr>
                <w:color w:val="000000"/>
              </w:rPr>
            </w:pPr>
          </w:p>
        </w:tc>
      </w:tr>
    </w:tbl>
    <w:p w:rsidR="00B16D46" w:rsidRPr="00B16D46" w:rsidRDefault="00B16D46" w:rsidP="00194C85">
      <w:pPr>
        <w:jc w:val="center"/>
        <w:rPr>
          <w:sz w:val="24"/>
          <w:szCs w:val="24"/>
          <w:lang w:val="lv-LV"/>
        </w:rPr>
      </w:pPr>
      <w:bookmarkStart w:id="0" w:name="_GoBack"/>
      <w:bookmarkEnd w:id="0"/>
    </w:p>
    <w:sectPr w:rsidR="00B16D46" w:rsidRPr="00B16D46" w:rsidSect="009468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BC7"/>
    <w:multiLevelType w:val="hybridMultilevel"/>
    <w:tmpl w:val="4992B70E"/>
    <w:lvl w:ilvl="0" w:tplc="7A7C6C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1"/>
    <w:rsid w:val="00173007"/>
    <w:rsid w:val="00194C85"/>
    <w:rsid w:val="00642315"/>
    <w:rsid w:val="009468A1"/>
    <w:rsid w:val="00A176EE"/>
    <w:rsid w:val="00B16D46"/>
    <w:rsid w:val="00F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8026-9867-4225-8317-82EAC266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8A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6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351698057?pwd=amJpS1Z0dCtZc3E5cHZrRmNVdm51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5986526677?pwd=Skxrc2Z6ZzAzMzhSTXk1am5rSVo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7588633720?pwd=N1hmazFxWHorTTAveGlNV1hSRmhr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CC15E16-1F35-40A3-9C83-A10EECC22E6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</dc:creator>
  <cp:keywords/>
  <dc:description/>
  <cp:lastModifiedBy>User</cp:lastModifiedBy>
  <cp:revision>2</cp:revision>
  <dcterms:created xsi:type="dcterms:W3CDTF">2021-05-06T06:33:00Z</dcterms:created>
  <dcterms:modified xsi:type="dcterms:W3CDTF">2021-05-06T06:33:00Z</dcterms:modified>
</cp:coreProperties>
</file>